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0FAC" w14:textId="28E1F878" w:rsidR="009E1802" w:rsidRPr="00190D9F" w:rsidRDefault="00190D9F" w:rsidP="003C4ED1">
      <w:pPr>
        <w:ind w:right="566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№4</w:t>
      </w: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к заявке участника закупки</w:t>
      </w:r>
    </w:p>
    <w:p w14:paraId="028EB4C9" w14:textId="77777777" w:rsidR="00190D9F" w:rsidRDefault="00190D9F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6596BA" w14:textId="67D6AD29" w:rsidR="00190D9F" w:rsidRDefault="00190D9F" w:rsidP="003C4ED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описание количественных и качественных характеристик предмета закупки.</w:t>
      </w:r>
    </w:p>
    <w:tbl>
      <w:tblPr>
        <w:tblW w:w="14566" w:type="dxa"/>
        <w:jc w:val="center"/>
        <w:tblCellMar>
          <w:top w:w="29" w:type="dxa"/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18"/>
        <w:gridCol w:w="3478"/>
        <w:gridCol w:w="4477"/>
        <w:gridCol w:w="4477"/>
      </w:tblGrid>
      <w:tr w:rsidR="003C4ED1" w:rsidRPr="003C4ED1" w14:paraId="13FB589E" w14:textId="0DE79499" w:rsidTr="003C4ED1">
        <w:trPr>
          <w:trHeight w:val="24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4373C3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0" w:name="_Hlk145505550"/>
            <w:r w:rsidRPr="003C4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BCF660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Наименование параметра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44A859" w14:textId="77777777" w:rsidR="003C4ED1" w:rsidRPr="003C4ED1" w:rsidRDefault="003C4ED1" w:rsidP="003C4ED1">
            <w:pPr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Требуемое значение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727FA" w14:textId="77777777" w:rsid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Предложенное значение</w:t>
            </w:r>
          </w:p>
          <w:p w14:paraId="083C77B8" w14:textId="0FE57931" w:rsidR="003C4ED1" w:rsidRPr="003C4ED1" w:rsidRDefault="003C4ED1" w:rsidP="003C4ED1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(графа для заполнения Поставщиком)</w:t>
            </w:r>
          </w:p>
        </w:tc>
      </w:tr>
      <w:tr w:rsidR="003C4ED1" w:rsidRPr="003C4ED1" w14:paraId="290E703B" w14:textId="12C981EC" w:rsidTr="003C4ED1">
        <w:trPr>
          <w:trHeight w:val="233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8369A9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32564" w14:textId="636982F2" w:rsidR="003C4ED1" w:rsidRPr="003C4ED1" w:rsidRDefault="003C4ED1" w:rsidP="003C4E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Трансформатор тока 110кВ с элегазовой изоляцией, согласно техническому заданию от 2</w:t>
            </w:r>
            <w:r w:rsidR="00CF3C4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3C4ED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.0</w:t>
            </w:r>
            <w:r w:rsidR="00CF3C4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3C4ED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.202</w:t>
            </w:r>
            <w:r w:rsidR="0055180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3C4ED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года (Приложение №1)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9F76D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C4ED1" w:rsidRPr="003C4ED1" w14:paraId="1A180C38" w14:textId="62E5EF61" w:rsidTr="003C4ED1">
        <w:trPr>
          <w:trHeight w:val="232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F44780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67B898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Количество, шт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15072" w14:textId="77777777" w:rsidR="003C4ED1" w:rsidRPr="003C4ED1" w:rsidRDefault="003C4ED1" w:rsidP="003C4ED1">
            <w:pPr>
              <w:spacing w:after="0" w:line="240" w:lineRule="auto"/>
              <w:ind w:left="26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D53D3" w14:textId="77777777" w:rsidR="003C4ED1" w:rsidRPr="003C4ED1" w:rsidRDefault="003C4ED1" w:rsidP="003C4ED1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30F0649A" w14:textId="42259B98" w:rsidTr="003C4ED1">
        <w:trPr>
          <w:trHeight w:val="235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997BEA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382FE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Тип внутренней изоляции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532F3" w14:textId="77777777" w:rsidR="003C4ED1" w:rsidRPr="003C4ED1" w:rsidRDefault="003C4ED1" w:rsidP="003C4ED1">
            <w:pPr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элегаз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EFD2C" w14:textId="77777777" w:rsidR="003C4ED1" w:rsidRPr="003C4ED1" w:rsidRDefault="003C4ED1" w:rsidP="003C4ED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29E16F54" w14:textId="1AD34A7E" w:rsidTr="003C4ED1">
        <w:trPr>
          <w:trHeight w:val="238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5036F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AA050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Тип внешней изоляции (фарфор, полимер, любая)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50870" w14:textId="77777777" w:rsidR="003C4ED1" w:rsidRPr="003C4ED1" w:rsidRDefault="003C4ED1" w:rsidP="003C4ED1">
            <w:pPr>
              <w:spacing w:after="0" w:line="240" w:lineRule="auto"/>
              <w:ind w:right="13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любая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D7E85" w14:textId="77777777" w:rsidR="003C4ED1" w:rsidRPr="003C4ED1" w:rsidRDefault="003C4ED1" w:rsidP="003C4ED1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668154F7" w14:textId="6A4B7760" w:rsidTr="003C4ED1">
        <w:trPr>
          <w:trHeight w:val="235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8BDA9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10D58F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Длина пути утечки (не менее), мм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DDAEA2" w14:textId="77777777" w:rsidR="003C4ED1" w:rsidRPr="003C4ED1" w:rsidRDefault="003C4ED1" w:rsidP="003C4ED1">
            <w:pPr>
              <w:spacing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3150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F8D84" w14:textId="77777777" w:rsidR="003C4ED1" w:rsidRPr="003C4ED1" w:rsidRDefault="003C4ED1" w:rsidP="003C4ED1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07F9F2B8" w14:textId="7754F384" w:rsidTr="003C4ED1">
        <w:trPr>
          <w:trHeight w:val="23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578F3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DC75D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Стальные опорные стойки, Н=2500мм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60064" w14:textId="77777777" w:rsidR="003C4ED1" w:rsidRPr="003C4ED1" w:rsidRDefault="003C4ED1" w:rsidP="003C4ED1">
            <w:pPr>
              <w:spacing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нет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F04D2" w14:textId="77777777" w:rsidR="003C4ED1" w:rsidRPr="003C4ED1" w:rsidRDefault="003C4ED1" w:rsidP="003C4ED1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68B7FC63" w14:textId="08389521" w:rsidTr="003C4ED1">
        <w:trPr>
          <w:trHeight w:val="45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E13006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FC0BFA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Диапазон температуры окружающей среды, </w:t>
            </w: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о</w:t>
            </w: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45FB2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-40 - +40 C</w:t>
            </w: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o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C63C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2B197E2F" w14:textId="746AF54A" w:rsidTr="003C4ED1">
        <w:trPr>
          <w:trHeight w:val="235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5A622A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74DD4B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Номинальное напряжение, кВ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A5FC9" w14:textId="77777777" w:rsidR="003C4ED1" w:rsidRPr="003C4ED1" w:rsidRDefault="003C4ED1" w:rsidP="003C4ED1">
            <w:pPr>
              <w:spacing w:after="0" w:line="240" w:lineRule="auto"/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0FDB6" w14:textId="77777777" w:rsidR="003C4ED1" w:rsidRPr="003C4ED1" w:rsidRDefault="003C4ED1" w:rsidP="003C4ED1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67F205BE" w14:textId="2C220343" w:rsidTr="003C4ED1">
        <w:trPr>
          <w:trHeight w:val="227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0A9497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30B39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Наибольшее рабочее напряжение, кВ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023D2E" w14:textId="77777777" w:rsidR="003C4ED1" w:rsidRPr="003C4ED1" w:rsidRDefault="003C4ED1" w:rsidP="003C4ED1">
            <w:pPr>
              <w:spacing w:after="0" w:line="240" w:lineRule="auto"/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126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3FA81" w14:textId="77777777" w:rsidR="003C4ED1" w:rsidRPr="003C4ED1" w:rsidRDefault="003C4ED1" w:rsidP="003C4ED1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304F1D85" w14:textId="580E068C" w:rsidTr="003C4ED1">
        <w:trPr>
          <w:trHeight w:val="23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349C7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22585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Номинальная частота, Гц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62B13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E00FA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08A8E24C" w14:textId="731841AC" w:rsidTr="003C4ED1">
        <w:trPr>
          <w:trHeight w:val="230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C31D6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80BEC3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Обмотка №1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232319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Номинальный первичный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062AE7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300-600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C4EEF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4DF1C9FD" w14:textId="7B8CEC94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FE332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FFE670C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C3EA15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Номинальный вторичный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826B5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CEE16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62DDB9BA" w14:textId="5026B9CD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DEDFC0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43AB7B8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A6E80F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Класс точности, %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15599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0,2S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2D851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65EE9060" w14:textId="00219C62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2B0B08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6153126A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F6448C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Номинальная вторичная нагрузка, ВА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B0991B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8FFF2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63E1338D" w14:textId="50FF9E10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59E7A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A3D5B81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EC2BA5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Коэффициент безопасности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53333C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FA80C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6E99FEB3" w14:textId="65BEC533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838F40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F1B5AB9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744832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Предельная кратность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026999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---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024A5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70F94A4E" w14:textId="34AAB618" w:rsidTr="003C4ED1">
        <w:trPr>
          <w:trHeight w:val="230"/>
          <w:jc w:val="center"/>
        </w:trPr>
        <w:tc>
          <w:tcPr>
            <w:tcW w:w="71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D1D5A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BD724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Обмотка №2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A96AED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Номинальный первичный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77E0D5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200-600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87CA1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7DB1E779" w14:textId="0A71F206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A48727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0E19D8A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657DB7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Номинальный вторичный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94B35D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993C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02175F8B" w14:textId="58297075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0A145B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6BBA339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71BC71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Класс точности, %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5702E9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C144A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68417D27" w14:textId="58334847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B90221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5939EE4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435576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Номинальная вторичная нагрузка, ВА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327864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8AD20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4AF4CC1A" w14:textId="44C67C97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6B1F6E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2FA185C5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95A2FE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Коэффициент безопасности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9ACE9B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---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69024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01B1D4B5" w14:textId="49F45C0A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46D956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0C948E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ABDD09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Предельная кратность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4B66C1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BD6DB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1CEBF765" w14:textId="2FEE66A0" w:rsidTr="003C4ED1">
        <w:trPr>
          <w:trHeight w:val="230"/>
          <w:jc w:val="center"/>
        </w:trPr>
        <w:tc>
          <w:tcPr>
            <w:tcW w:w="71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9C806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B3E5D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Обмотка №3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43866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Номинальный первичный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0466E4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200-600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E482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2B71AF5F" w14:textId="2CC24E02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7EAAD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4D6DE3EF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CE2723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Номинальный вторичный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C01EFC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76317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71F66479" w14:textId="28E14452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6192D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14C5A2B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BDF57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Класс точности, %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23DD87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5P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6C4E5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66BE7767" w14:textId="4FBC6D7E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796D65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16683DA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DCF29A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Номинальная вторичная нагрузка, ВА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53BE75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14E9F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6C5DB6AA" w14:textId="34F1E70E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F78FA6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B4E95FE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DCFE13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Коэффициент безопасности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0BFFB6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---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9CDE4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67F12191" w14:textId="279C7A72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3597E2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D10AA52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62D0E0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Предельная кратность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F3E6FC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2405B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477396EA" w14:textId="0C3BADD7" w:rsidTr="003C4ED1">
        <w:trPr>
          <w:trHeight w:val="230"/>
          <w:jc w:val="center"/>
        </w:trPr>
        <w:tc>
          <w:tcPr>
            <w:tcW w:w="71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A1B795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C84ED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Обмотка №4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5461F8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Номинальный первичный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3F5A30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300-600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8CF38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633E83A3" w14:textId="6382876F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160AE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096CC99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3FE2B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Номинальный вторичный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AAA9BD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2A357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443C4ED0" w14:textId="1190F74E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CE518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50FDC49A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6C1D97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Класс точности, %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B7F4EE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5P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C35BE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0BEEFD93" w14:textId="2F567BA9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A8613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4EA78600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CC9F38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Номинальная вторичная нагрузка, ВА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04EC6D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E0BC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453D6B0D" w14:textId="6C043F35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829A0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2F5D315A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3B25DC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Коэффициент безопасности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282C6E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---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9D191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74274F42" w14:textId="7FE9B343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040AB8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84FC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B490EF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Предельная кратность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291569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F20D4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355DFA23" w14:textId="64EB38DC" w:rsidTr="003C4ED1">
        <w:trPr>
          <w:trHeight w:val="230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8952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C974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Обмотка №5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356FF7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Номинальный первичный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14FDEA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300-600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13394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313B607B" w14:textId="76547E91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DB91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1351F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3FD262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Номинальный вторичный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76D7A2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87DA9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5DBA35AB" w14:textId="69496EF8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279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9EFE7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C55566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Класс точности, %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69F3C9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5P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3113C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36E31867" w14:textId="5F290F46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BE2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1DB7A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7DBF52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Номинальная вторичная нагрузка, ВА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18B20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BE086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73FE0762" w14:textId="25214455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EFB9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870E9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307947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Коэффициент безопасности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A98272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---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72795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1172CAC5" w14:textId="2CC6232C" w:rsidTr="003C4ED1">
        <w:trPr>
          <w:trHeight w:val="230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E2EBD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503F77A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9F609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Предельная кратность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094A2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0109F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2A640467" w14:textId="5CCA8218" w:rsidTr="003C4ED1">
        <w:trPr>
          <w:trHeight w:val="23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D998B7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C4AAAD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  <w:t xml:space="preserve">Ток термической стойкости, кА </w:t>
            </w: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t</w:t>
            </w: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  <w:t>=3</w:t>
            </w: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494FA" w14:textId="1F83E869" w:rsidR="003C4ED1" w:rsidRPr="003C4ED1" w:rsidRDefault="001258FE" w:rsidP="003C4ED1">
            <w:pPr>
              <w:spacing w:after="0" w:line="240" w:lineRule="auto"/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DC6DB" w14:textId="77777777" w:rsidR="003C4ED1" w:rsidRPr="003C4ED1" w:rsidRDefault="003C4ED1" w:rsidP="003C4ED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23A29C9A" w14:textId="3FF2AE3A" w:rsidTr="003C4ED1">
        <w:trPr>
          <w:trHeight w:val="235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09A521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10C84B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Ток электродинамической стойкости, кА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0AEE8" w14:textId="55AE9861" w:rsidR="003C4ED1" w:rsidRPr="003C4ED1" w:rsidRDefault="003C4ED1" w:rsidP="003C4ED1">
            <w:pPr>
              <w:spacing w:after="0" w:line="240" w:lineRule="auto"/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</w:t>
            </w:r>
            <w:r w:rsidR="001258F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2CBC6" w14:textId="77777777" w:rsidR="003C4ED1" w:rsidRPr="003C4ED1" w:rsidRDefault="003C4ED1" w:rsidP="003C4ED1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45DD8D04" w14:textId="58204990" w:rsidTr="003C4ED1">
        <w:trPr>
          <w:trHeight w:val="252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E7AC5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98923D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Переключение коэффициента трансформации (по стороне ВН, по стороне НН)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2EEA40" w14:textId="77777777" w:rsidR="003C4ED1" w:rsidRPr="003C4ED1" w:rsidRDefault="003C4ED1" w:rsidP="003C4ED1">
            <w:pPr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 стороне НН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302F6" w14:textId="77777777" w:rsidR="003C4ED1" w:rsidRPr="003C4ED1" w:rsidRDefault="003C4ED1" w:rsidP="003C4E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527CEB5A" w14:textId="1385758E" w:rsidTr="003C4ED1">
        <w:trPr>
          <w:trHeight w:val="232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779E5B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02E2FA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  <w:t>Срок службы (не менее), лет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CA431A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B886E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3C08D0DD" w14:textId="29AD8E26" w:rsidTr="003C4ED1">
        <w:trPr>
          <w:trHeight w:val="45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5DAA4C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AEDD7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  <w:t xml:space="preserve">Гарантийный срок эксплуатации с даты установки (не менее), </w:t>
            </w: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лет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32ED8" w14:textId="76A6C173" w:rsidR="003C4ED1" w:rsidRPr="003C4ED1" w:rsidRDefault="003C4ED1" w:rsidP="003C4ED1">
            <w:pPr>
              <w:spacing w:after="0" w:line="240" w:lineRule="auto"/>
              <w:ind w:right="3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30567" w14:textId="77777777" w:rsidR="003C4ED1" w:rsidRPr="003C4ED1" w:rsidRDefault="003C4ED1" w:rsidP="003C4ED1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67F6062D" w14:textId="7A62F05E" w:rsidTr="003C4ED1">
        <w:trPr>
          <w:trHeight w:val="238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417132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06CDF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  <w:t>Интервал между поверками (не менее), лет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D7B76" w14:textId="77777777" w:rsidR="003C4ED1" w:rsidRPr="003C4ED1" w:rsidRDefault="003C4ED1" w:rsidP="003C4ED1">
            <w:pPr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C4FF2" w14:textId="77777777" w:rsidR="003C4ED1" w:rsidRPr="003C4ED1" w:rsidRDefault="003C4ED1" w:rsidP="003C4E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3C958590" w14:textId="2D83C2D1" w:rsidTr="003C4ED1">
        <w:trPr>
          <w:trHeight w:val="227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57E1E9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828143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Утечка элегаза в год, %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5A41C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≤0,5%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5A5D7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056B09D0" w14:textId="494801BF" w:rsidTr="003C4ED1">
        <w:trPr>
          <w:trHeight w:val="677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31B26A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9662D3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Периодичность технического обслуживания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5A1C15" w14:textId="77777777" w:rsidR="003C4ED1" w:rsidRPr="003C4ED1" w:rsidRDefault="003C4ED1" w:rsidP="003C4ED1">
            <w:pPr>
              <w:spacing w:after="0" w:line="240" w:lineRule="auto"/>
              <w:ind w:left="86" w:right="272" w:firstLine="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  <w:t>Отсутствие необходимости ремонта в течении срока службы.</w:t>
            </w:r>
          </w:p>
          <w:p w14:paraId="6FF42CE4" w14:textId="77777777" w:rsidR="003C4ED1" w:rsidRPr="003C4ED1" w:rsidRDefault="003C4ED1" w:rsidP="003C4ED1">
            <w:pPr>
              <w:spacing w:after="0" w:line="240" w:lineRule="auto"/>
              <w:ind w:left="86" w:right="272" w:firstLine="5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  <w:lastRenderedPageBreak/>
              <w:t xml:space="preserve">Минимальный срок ТО </w:t>
            </w: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  <w:t>не чаще 1 раза в 5 лет.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7D1A7" w14:textId="77777777" w:rsidR="003C4ED1" w:rsidRPr="003C4ED1" w:rsidRDefault="003C4ED1" w:rsidP="003C4ED1">
            <w:pPr>
              <w:spacing w:after="0" w:line="240" w:lineRule="auto"/>
              <w:ind w:left="86" w:right="272" w:firstLine="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</w:p>
        </w:tc>
      </w:tr>
      <w:tr w:rsidR="003C4ED1" w:rsidRPr="003C4ED1" w14:paraId="38C79A99" w14:textId="11B2E8A2" w:rsidTr="003C4ED1">
        <w:trPr>
          <w:trHeight w:val="682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642216" w14:textId="77777777" w:rsidR="003C4ED1" w:rsidRPr="003C4ED1" w:rsidRDefault="003C4ED1" w:rsidP="003C4ED1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7CA8AA" w14:textId="77777777" w:rsidR="003C4ED1" w:rsidRPr="003C4ED1" w:rsidRDefault="003C4ED1" w:rsidP="003C4ED1">
            <w:pPr>
              <w:spacing w:after="0" w:line="240" w:lineRule="auto"/>
              <w:ind w:right="115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Конструкция датчика плотности элегаза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5F7992" w14:textId="77777777" w:rsidR="003C4ED1" w:rsidRPr="003C4ED1" w:rsidRDefault="003C4ED1" w:rsidP="003C4ED1">
            <w:pPr>
              <w:spacing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 контактами для сигнализации рабочих и аварийных значений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35716" w14:textId="77777777" w:rsidR="003C4ED1" w:rsidRPr="003C4ED1" w:rsidRDefault="003C4ED1" w:rsidP="003C4ED1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7D4F7F97" w14:textId="0A809E5E" w:rsidTr="003C4ED1">
        <w:trPr>
          <w:trHeight w:val="22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82C123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384897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Наличие габаритно-установочного чертежа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457969" w14:textId="77777777" w:rsidR="003C4ED1" w:rsidRPr="003C4ED1" w:rsidRDefault="003C4ED1" w:rsidP="003C4ED1">
            <w:pPr>
              <w:spacing w:after="0" w:line="240" w:lineRule="auto"/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предоставить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8388B" w14:textId="77777777" w:rsidR="003C4ED1" w:rsidRPr="003C4ED1" w:rsidRDefault="003C4ED1" w:rsidP="003C4ED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0D7908F4" w14:textId="04ADEF69" w:rsidTr="003C4ED1">
        <w:trPr>
          <w:trHeight w:val="685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DECAE0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9D981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Условия монтажа</w:t>
            </w: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  <w:t>:</w:t>
            </w:r>
          </w:p>
          <w:p w14:paraId="55B9F384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Отсутствие необходимости в шефмонтаже (при заправке элегазом) с сохранением гарантийных обязательств.</w:t>
            </w:r>
          </w:p>
          <w:p w14:paraId="59BFFDFF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Либо обеспечить шефмонтаж.</w:t>
            </w:r>
          </w:p>
          <w:p w14:paraId="358000D2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Либо обучение (включая проезд и проживание), не менее 4-х, сотрудников в специализированном центре производителя предмет монтажа, наладки и ввода в эксплуатацию данного типа оборудования с последующей выдачей сертификатов на право выполнения этих работ и сохранением гарантийных</w:t>
            </w: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  <w:t xml:space="preserve"> обязательств на оборудование.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C4252" w14:textId="77777777" w:rsidR="003C4ED1" w:rsidRPr="003C4ED1" w:rsidRDefault="003C4ED1" w:rsidP="003C4ED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Описать условия монтажа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64A7E" w14:textId="77777777" w:rsidR="003C4ED1" w:rsidRPr="003C4ED1" w:rsidRDefault="003C4ED1" w:rsidP="003C4ED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525BF42B" w14:textId="152488DA" w:rsidTr="003C4ED1">
        <w:trPr>
          <w:trHeight w:val="23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591EDA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018376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Элегаз для первой заправки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1D1FDC" w14:textId="77777777" w:rsidR="003C4ED1" w:rsidRPr="003C4ED1" w:rsidRDefault="003C4ED1" w:rsidP="003C4ED1">
            <w:pPr>
              <w:spacing w:after="0" w:line="240" w:lineRule="auto"/>
              <w:ind w:right="4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2C98F" w14:textId="77777777" w:rsidR="003C4ED1" w:rsidRPr="003C4ED1" w:rsidRDefault="003C4ED1" w:rsidP="003C4E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9798B" w:rsidRPr="003C4ED1" w14:paraId="27D45DAC" w14:textId="77777777" w:rsidTr="003C4ED1">
        <w:trPr>
          <w:trHeight w:val="23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226881" w14:textId="202E6D0B" w:rsidR="00B9798B" w:rsidRPr="003C4ED1" w:rsidRDefault="00B9798B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0FE52C" w14:textId="5428D60F" w:rsidR="00B9798B" w:rsidRPr="003C4ED1" w:rsidRDefault="00B9798B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ЗИП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FDE2AE" w14:textId="0C493C94" w:rsidR="00B9798B" w:rsidRPr="00B9798B" w:rsidRDefault="00B9798B" w:rsidP="00B97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9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Баллон с элегазом (Гексафторид серы SF6) (110кг) - 3 баллона</w:t>
            </w:r>
          </w:p>
          <w:p w14:paraId="66EE08EC" w14:textId="56226435" w:rsidR="00B9798B" w:rsidRPr="00B9798B" w:rsidRDefault="00B9798B" w:rsidP="00B97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9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Баллон с газом (Тетрафторметан СF4) (90кг)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B979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баллон</w:t>
            </w:r>
          </w:p>
          <w:p w14:paraId="54D92C29" w14:textId="4C77A18E" w:rsidR="00B9798B" w:rsidRPr="00B9798B" w:rsidRDefault="00B9798B" w:rsidP="00B97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9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Баллон с газом (Азот N2 ОСЧ сорт1) (70кг)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r w:rsidRPr="00B979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баллон</w:t>
            </w:r>
          </w:p>
          <w:p w14:paraId="62D78753" w14:textId="77777777" w:rsidR="00B9798B" w:rsidRPr="003C4ED1" w:rsidRDefault="00B9798B" w:rsidP="00B9798B">
            <w:pPr>
              <w:spacing w:after="0" w:line="240" w:lineRule="auto"/>
              <w:ind w:left="187" w:right="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F59CA" w14:textId="77777777" w:rsidR="00B9798B" w:rsidRPr="003C4ED1" w:rsidRDefault="00B9798B" w:rsidP="003C4E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686DC162" w14:textId="411B312D" w:rsidTr="003C4ED1">
        <w:trPr>
          <w:trHeight w:val="22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B2E6C5" w14:textId="04E56E3C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="00B9798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4BE28A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Заправочное устройство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EB336" w14:textId="77777777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A72C0" w14:textId="77777777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5A68E101" w14:textId="1C50FCB4" w:rsidTr="003C4ED1">
        <w:trPr>
          <w:trHeight w:val="22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A0B13B" w14:textId="20F4658A" w:rsidR="003C4ED1" w:rsidRPr="003C4ED1" w:rsidRDefault="00B9798B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BBFC1A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Кривые предельных кратностей для соответствующих классов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C338DB" w14:textId="77777777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предоставить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B4DC5" w14:textId="77777777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7DCBF899" w14:textId="68E36A3C" w:rsidTr="003C4ED1">
        <w:trPr>
          <w:trHeight w:val="22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8CCD17" w14:textId="149A56C9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 w:rsidR="00B9798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A4AA26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Протокол типовых испытаний, проведенных в соответствии со стандартом IEC 6</w:t>
            </w: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MD"/>
                <w14:ligatures w14:val="none"/>
              </w:rPr>
              <w:t>1869</w:t>
            </w: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/ ГОСТ Р МЭК 61869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202F86" w14:textId="77777777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предоставить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F80AC" w14:textId="77777777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2D205C43" w14:textId="0BA83083" w:rsidTr="003C4ED1">
        <w:trPr>
          <w:trHeight w:val="22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0D0C62" w14:textId="1FA4F15E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 w:rsidR="00B9798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A0B663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Подтверждение сертификации производителя согласно ISO 9001, ISO 45001/OHSAS 18001 и </w:t>
            </w: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ISO 14001 с описанием системы обеспечения качества и экологического менеджмента.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81C2F1" w14:textId="77777777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предоставить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9C5F7" w14:textId="77777777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76C2DF47" w14:textId="650C6D4B" w:rsidTr="003C4ED1">
        <w:trPr>
          <w:trHeight w:val="22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803F78" w14:textId="5F150A30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 w:rsidR="00B9798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0FC339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Сертификат испытательной и калибровочной лаборатории производителя аккредитованной в соответствии с </w:t>
            </w: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ISO</w:t>
            </w: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MD"/>
                <w14:ligatures w14:val="none"/>
              </w:rPr>
              <w:t>/</w:t>
            </w: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IEC</w:t>
            </w: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MD"/>
                <w14:ligatures w14:val="none"/>
              </w:rPr>
              <w:t xml:space="preserve"> 17025</w:t>
            </w: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/ ГОСТ ИСО/МЭК 17025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C13960" w14:textId="77777777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предоставить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CAE9" w14:textId="77777777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608D517A" w14:textId="607A1F5D" w:rsidTr="003C4ED1">
        <w:trPr>
          <w:trHeight w:val="22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FCAAF8" w14:textId="14F5FFC8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 w:rsidR="00B9798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7AF74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Руководство по установке и эксплуатации</w:t>
            </w: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MD"/>
                <w14:ligatures w14:val="none"/>
              </w:rPr>
              <w:t xml:space="preserve"> </w:t>
            </w: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 русском языке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52DA4C" w14:textId="77777777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предоставить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22101" w14:textId="77777777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bookmarkEnd w:id="0"/>
    </w:tbl>
    <w:p w14:paraId="49D3E5E4" w14:textId="77777777" w:rsidR="007F5594" w:rsidRDefault="007F5594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61C2FB" w14:textId="77777777" w:rsidR="003C4ED1" w:rsidRDefault="003C4ED1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566" w:type="dxa"/>
        <w:jc w:val="center"/>
        <w:tblCellMar>
          <w:top w:w="29" w:type="dxa"/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18"/>
        <w:gridCol w:w="3478"/>
        <w:gridCol w:w="4477"/>
        <w:gridCol w:w="4477"/>
      </w:tblGrid>
      <w:tr w:rsidR="003C4ED1" w:rsidRPr="003C4ED1" w14:paraId="3B0C92A5" w14:textId="77777777" w:rsidTr="002742AD">
        <w:trPr>
          <w:trHeight w:val="24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A204CA" w14:textId="77777777" w:rsidR="003C4ED1" w:rsidRPr="003C4ED1" w:rsidRDefault="003C4ED1" w:rsidP="0027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9E7CF8" w14:textId="77777777" w:rsidR="003C4ED1" w:rsidRPr="003C4ED1" w:rsidRDefault="003C4ED1" w:rsidP="00274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Наименование параметра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2D09CA" w14:textId="77777777" w:rsidR="003C4ED1" w:rsidRPr="003C4ED1" w:rsidRDefault="003C4ED1" w:rsidP="002742AD">
            <w:pPr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Требуемое значение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D601B" w14:textId="77777777" w:rsidR="003C4ED1" w:rsidRDefault="003C4ED1" w:rsidP="0027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Предложенное значение</w:t>
            </w:r>
          </w:p>
          <w:p w14:paraId="01BC977F" w14:textId="77777777" w:rsidR="003C4ED1" w:rsidRPr="003C4ED1" w:rsidRDefault="003C4ED1" w:rsidP="002742AD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(графа для заполнения Поставщиком)</w:t>
            </w:r>
          </w:p>
        </w:tc>
      </w:tr>
      <w:tr w:rsidR="003C4ED1" w:rsidRPr="003C4ED1" w14:paraId="58ACEE92" w14:textId="77777777" w:rsidTr="002742AD">
        <w:trPr>
          <w:trHeight w:val="233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62948F" w14:textId="77777777" w:rsidR="003C4ED1" w:rsidRPr="003C4ED1" w:rsidRDefault="003C4ED1" w:rsidP="0027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EA153B" w14:textId="07CC1D36" w:rsidR="003C4ED1" w:rsidRPr="003C4ED1" w:rsidRDefault="003C4ED1" w:rsidP="00274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Трансформатор тока 110кВ с элегазовой изоляцией, согласно техническому заданию от 2</w:t>
            </w:r>
            <w:r w:rsidR="00CF3C4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3C4ED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.0</w:t>
            </w:r>
            <w:r w:rsidR="00CF3C4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3C4ED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.202</w:t>
            </w:r>
            <w:r w:rsidR="00CF3C4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3C4ED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года (Приложение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3C4ED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45D5" w14:textId="77777777" w:rsidR="003C4ED1" w:rsidRPr="003C4ED1" w:rsidRDefault="003C4ED1" w:rsidP="002742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C4ED1" w:rsidRPr="003C4ED1" w14:paraId="7B220B2A" w14:textId="77777777" w:rsidTr="009963F3">
        <w:trPr>
          <w:trHeight w:val="232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4929FB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DC854E" w14:textId="4A7D7761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Количество, шт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2FCBD" w14:textId="539462B4" w:rsidR="003C4ED1" w:rsidRPr="003C4ED1" w:rsidRDefault="0055180E" w:rsidP="003C4ED1">
            <w:pPr>
              <w:spacing w:after="0" w:line="240" w:lineRule="auto"/>
              <w:ind w:left="26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D6E529" w14:textId="1DDF0371" w:rsidR="003C4ED1" w:rsidRPr="003C4ED1" w:rsidRDefault="003C4ED1" w:rsidP="003C4ED1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28814C1E" w14:textId="77777777" w:rsidTr="009963F3">
        <w:trPr>
          <w:trHeight w:val="235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135014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3F8FD" w14:textId="794C08C6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внутренней изоляции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3E710" w14:textId="23088CE1" w:rsidR="003C4ED1" w:rsidRPr="003C4ED1" w:rsidRDefault="003C4ED1" w:rsidP="003C4ED1">
            <w:pPr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элегаз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432E5" w14:textId="77A835E0" w:rsidR="003C4ED1" w:rsidRPr="003C4ED1" w:rsidRDefault="003C4ED1" w:rsidP="003C4ED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06E2EBD8" w14:textId="77777777" w:rsidTr="009963F3">
        <w:trPr>
          <w:trHeight w:val="238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51D4F9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3FF2A" w14:textId="282469C5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внешней изоляции (фарфор, полимер, любая)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0DCA2" w14:textId="7D2A0451" w:rsidR="003C4ED1" w:rsidRPr="003C4ED1" w:rsidRDefault="003C4ED1" w:rsidP="003C4ED1">
            <w:pPr>
              <w:spacing w:after="0" w:line="240" w:lineRule="auto"/>
              <w:ind w:right="13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CEC53" w14:textId="742FD7AB" w:rsidR="003C4ED1" w:rsidRPr="003C4ED1" w:rsidRDefault="003C4ED1" w:rsidP="003C4ED1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532CB2AD" w14:textId="77777777" w:rsidTr="009963F3">
        <w:trPr>
          <w:trHeight w:val="235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7E8014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046B76" w14:textId="750811A1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9B72CC" w14:textId="0040BCBF" w:rsidR="003C4ED1" w:rsidRPr="003C4ED1" w:rsidRDefault="003C4ED1" w:rsidP="003C4ED1">
            <w:pPr>
              <w:spacing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8FC95D" w14:textId="61884EED" w:rsidR="003C4ED1" w:rsidRPr="003C4ED1" w:rsidRDefault="003C4ED1" w:rsidP="003C4ED1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5955432D" w14:textId="77777777" w:rsidTr="009963F3">
        <w:trPr>
          <w:trHeight w:val="23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CF7208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569F48" w14:textId="5BA0859B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Стальные опорные стойки, Н=2500мм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96917" w14:textId="0272FC8E" w:rsidR="003C4ED1" w:rsidRPr="003C4ED1" w:rsidRDefault="003C4ED1" w:rsidP="003C4ED1">
            <w:pPr>
              <w:spacing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192B1" w14:textId="3326467B" w:rsidR="003C4ED1" w:rsidRPr="003C4ED1" w:rsidRDefault="003C4ED1" w:rsidP="003C4ED1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0421C0FD" w14:textId="77777777" w:rsidTr="009963F3">
        <w:trPr>
          <w:trHeight w:val="45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FEFC00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165FFE" w14:textId="56A6DADB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Диапазон температуры окружающей среды, </w:t>
            </w: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6D84DD" w14:textId="2178532D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-40 - +40 C</w:t>
            </w: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8EFA36" w14:textId="5E6AAF7A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357F348F" w14:textId="77777777" w:rsidTr="009963F3">
        <w:trPr>
          <w:trHeight w:val="235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F55572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BBE58" w14:textId="5F21588B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напряжение, кВ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21E31" w14:textId="72634875" w:rsidR="003C4ED1" w:rsidRPr="003C4ED1" w:rsidRDefault="003C4ED1" w:rsidP="003C4ED1">
            <w:pPr>
              <w:spacing w:after="0" w:line="240" w:lineRule="auto"/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D310A" w14:textId="11AF1010" w:rsidR="003C4ED1" w:rsidRPr="003C4ED1" w:rsidRDefault="003C4ED1" w:rsidP="003C4ED1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3CF0FB54" w14:textId="77777777" w:rsidTr="009963F3">
        <w:trPr>
          <w:trHeight w:val="227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102950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DDA53" w14:textId="4E494701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рабочее напряжение, кВ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D6A2A" w14:textId="689BA639" w:rsidR="003C4ED1" w:rsidRPr="003C4ED1" w:rsidRDefault="003C4ED1" w:rsidP="003C4ED1">
            <w:pPr>
              <w:spacing w:after="0" w:line="240" w:lineRule="auto"/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E6FBA" w14:textId="0648585A" w:rsidR="003C4ED1" w:rsidRPr="003C4ED1" w:rsidRDefault="003C4ED1" w:rsidP="003C4ED1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6AEBF78A" w14:textId="77777777" w:rsidTr="0055180E">
        <w:trPr>
          <w:trHeight w:val="23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E6874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1813F" w14:textId="060964F2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частота, Гц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8136C" w14:textId="0AF0B3EA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DDF4B" w14:textId="7EAAE224" w:rsidR="003C4ED1" w:rsidRPr="003C4ED1" w:rsidRDefault="003C4ED1" w:rsidP="0055180E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6D1094C2" w14:textId="77777777" w:rsidTr="0055180E">
        <w:trPr>
          <w:trHeight w:val="230"/>
          <w:jc w:val="center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846B48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496A0" w14:textId="6B8F9BE3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Обмотка №1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E3607F" w14:textId="12FFE483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первичный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9E950" w14:textId="10B1861C" w:rsidR="003C4ED1" w:rsidRPr="003C4ED1" w:rsidRDefault="0055180E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300-600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88199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6249462D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27CFF0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0260EE9A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E3733" w14:textId="33BE8D74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вторичный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8894A5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B44C0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0AD78659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610AE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598A9F01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02C141" w14:textId="727AA04D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точности, %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2BCB6ED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0,2S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2738C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598E2ABF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B890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6C3A1093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9AD450" w14:textId="62CD077D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вторичная нагрузка, ВА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0CFACBE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F141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2B65E48D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0ABCF3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CFF8EC5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14E2E6" w14:textId="51E6D0FF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безопасности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516866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D88A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3CC1EF4F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FDB475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600F865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461953" w14:textId="7781B23B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кратность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2466ECC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---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58CA9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07B349DF" w14:textId="77777777" w:rsidTr="0055180E">
        <w:trPr>
          <w:trHeight w:val="230"/>
          <w:jc w:val="center"/>
        </w:trPr>
        <w:tc>
          <w:tcPr>
            <w:tcW w:w="71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68136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7FAD0" w14:textId="109C7A3A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Обмотка №2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7DE3B1" w14:textId="3770363A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первичный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4C6E2" w14:textId="1B1CD349" w:rsidR="003C4ED1" w:rsidRPr="003C4ED1" w:rsidRDefault="0055180E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300-600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E8DD1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1DF1A7F0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25934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090E005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EEDAA3" w14:textId="4E2C5C2B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вторичный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646693F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05B0B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3A99D4B3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C46E3D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CC60203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47FD7E" w14:textId="1447CCEE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точности, %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BD47A6D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99585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32F262FC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81B882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D903922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EC8207" w14:textId="4AAE67D1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вторичная нагрузка, ВА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45149E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4D595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67EFE3CC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CC3DA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16717C7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07DF6C" w14:textId="480FFDAD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безопасности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812F991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---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D0684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43E95865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02EDE3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06D0312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1B88B3" w14:textId="5D3FF865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кратность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8583FF3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A3B7E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531BE5C3" w14:textId="77777777" w:rsidTr="0055180E">
        <w:trPr>
          <w:trHeight w:val="230"/>
          <w:jc w:val="center"/>
        </w:trPr>
        <w:tc>
          <w:tcPr>
            <w:tcW w:w="71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0EBD6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46614" w14:textId="17753B04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Обмотка №3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1CF857" w14:textId="68CFBE20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первичный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FEABD" w14:textId="0F7595DC" w:rsidR="003C4ED1" w:rsidRPr="003C4ED1" w:rsidRDefault="0055180E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600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D12ED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329C5418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A579B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6F0FD97B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72D68" w14:textId="7EE2DDCF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вторичный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A35D402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339C7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129389B2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52FD87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4D4F198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452DFB" w14:textId="0154ABDC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точности, %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101E740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5P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15FC4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1F6218A4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161A94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0806657D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7033BD" w14:textId="66DC850F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вторичная нагрузка, ВА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7DD6DF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8CA35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3BAD4F2F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5806B3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905C090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B955B6" w14:textId="7D3E70CE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безопасности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D1A1BA2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---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2DAB7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17142FC3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C39A77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5097949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7EA5E2" w14:textId="7D43F390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кратность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AEC111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18DA7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6BBE73F6" w14:textId="77777777" w:rsidTr="0055180E">
        <w:trPr>
          <w:trHeight w:val="230"/>
          <w:jc w:val="center"/>
        </w:trPr>
        <w:tc>
          <w:tcPr>
            <w:tcW w:w="71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791B7C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06778" w14:textId="6B96FB0B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Обмотка №4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2E5782" w14:textId="50388A9E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первичный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00C29" w14:textId="5FAE74F2" w:rsidR="003C4ED1" w:rsidRPr="003C4ED1" w:rsidRDefault="0055180E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F7D80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7E2CE683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383C1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5E923F6E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984145" w14:textId="15B9632B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вторичный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B0CB389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03C7B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59819952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9439C3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2078AAC2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3BA1CD" w14:textId="140E86E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точности, %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ABB20B3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5P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223BC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299B26D6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E3B734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49F82C9E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D4845C" w14:textId="72B3425A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вторичная нагрузка, ВА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E6AAE5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D521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140E9C98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2D9D09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0EE2C13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1DAB85" w14:textId="075E7F5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безопасности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949E641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---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33CC2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73FE6549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F9A3CF4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1CEE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FAA75" w14:textId="15ED5A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кратность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1B15BB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D8EDB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1151F5D6" w14:textId="77777777" w:rsidTr="0055180E">
        <w:trPr>
          <w:trHeight w:val="230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99C9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55AA" w14:textId="166DE13B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Обмотка №5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1B2398" w14:textId="3FD01C95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первичный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12C13" w14:textId="5CAC3F77" w:rsidR="003C4ED1" w:rsidRPr="003C4ED1" w:rsidRDefault="0055180E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4B509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2493F987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C4D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D6659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6C14D1" w14:textId="5323ABFB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вторичный ток, 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67370C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785C8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1ABC6166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7D41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A1A91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E9F6B5" w14:textId="2B6154F3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точности, %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EAA42EA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5P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5D797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08C73AB1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399B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BC7F4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728A8B" w14:textId="5E1A0B23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вторичная нагрузка, ВА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39EB77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AD62D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392FD028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5C12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016D7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C8EE4D" w14:textId="71C814E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безопасности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6AE2A8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---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6030D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24CF79B6" w14:textId="77777777" w:rsidTr="0055180E">
        <w:trPr>
          <w:trHeight w:val="230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15E7A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EA26742" w14:textId="7777777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60090B" w14:textId="02F3105D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кратность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A47E26F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68454" w14:textId="77777777" w:rsidR="003C4ED1" w:rsidRPr="003C4ED1" w:rsidRDefault="003C4ED1" w:rsidP="003C4ED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29C12D97" w14:textId="77777777" w:rsidTr="009963F3">
        <w:trPr>
          <w:trHeight w:val="23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D03D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0A6A29" w14:textId="1C24BCF0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 xml:space="preserve">Ток термической стойкости, кА </w:t>
            </w: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>=3</w:t>
            </w: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7932B" w14:textId="1CAB59F0" w:rsidR="003C4ED1" w:rsidRPr="003C4ED1" w:rsidRDefault="0055180E" w:rsidP="003C4ED1">
            <w:pPr>
              <w:spacing w:after="0" w:line="240" w:lineRule="auto"/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F59E28" w14:textId="24BE6D92" w:rsidR="003C4ED1" w:rsidRPr="003C4ED1" w:rsidRDefault="003C4ED1" w:rsidP="003C4ED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076E55CE" w14:textId="77777777" w:rsidTr="009963F3">
        <w:trPr>
          <w:trHeight w:val="235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FEB126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DF00F5" w14:textId="557B54E2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 электродинамической стойкости, кА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47E1D" w14:textId="11475A71" w:rsidR="003C4ED1" w:rsidRPr="003C4ED1" w:rsidRDefault="003C4ED1" w:rsidP="003C4ED1">
            <w:pPr>
              <w:spacing w:after="0" w:line="240" w:lineRule="auto"/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518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6E07A" w14:textId="387E2E57" w:rsidR="003C4ED1" w:rsidRPr="003C4ED1" w:rsidRDefault="003C4ED1" w:rsidP="003C4ED1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5AA3D859" w14:textId="77777777" w:rsidTr="009963F3">
        <w:trPr>
          <w:trHeight w:val="252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DE7D21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324CB" w14:textId="233F0DDF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коэффициента трансформации (по стороне ВН, по стороне НН)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57565C" w14:textId="421AC94D" w:rsidR="003C4ED1" w:rsidRPr="003C4ED1" w:rsidRDefault="003C4ED1" w:rsidP="003C4ED1">
            <w:pPr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стороне НН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9906BB" w14:textId="5BC49133" w:rsidR="003C4ED1" w:rsidRPr="003C4ED1" w:rsidRDefault="003C4ED1" w:rsidP="003C4E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3F1DC504" w14:textId="77777777" w:rsidTr="009963F3">
        <w:trPr>
          <w:trHeight w:val="232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AFB2C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6B9F4B" w14:textId="3893A94D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  <w:t>Срок службы (не менее), лет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CACFE5" w14:textId="173273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66140" w14:textId="1F034A50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3AD6476E" w14:textId="77777777" w:rsidTr="009963F3">
        <w:trPr>
          <w:trHeight w:val="45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1C1273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FCCA79" w14:textId="3ED3315C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  <w:t xml:space="preserve">Гарантийный срок эксплуатации с даты установки (не менее), </w:t>
            </w: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F0782C" w14:textId="63B5E82D" w:rsidR="003C4ED1" w:rsidRPr="003C4ED1" w:rsidRDefault="003C4ED1" w:rsidP="003C4ED1">
            <w:pPr>
              <w:spacing w:after="0" w:line="240" w:lineRule="auto"/>
              <w:ind w:right="3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3EFF55" w14:textId="5C46B168" w:rsidR="003C4ED1" w:rsidRPr="003C4ED1" w:rsidRDefault="003C4ED1" w:rsidP="003C4ED1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697E06F6" w14:textId="77777777" w:rsidTr="009963F3">
        <w:trPr>
          <w:trHeight w:val="238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7F2200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21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482814" w14:textId="7D7688EC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  <w:t>Интервал между поверками (не менее), лет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64515" w14:textId="27C40605" w:rsidR="003C4ED1" w:rsidRPr="003C4ED1" w:rsidRDefault="003C4ED1" w:rsidP="003C4ED1">
            <w:pPr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050AD8" w14:textId="5498FBD6" w:rsidR="003C4ED1" w:rsidRPr="003C4ED1" w:rsidRDefault="003C4ED1" w:rsidP="003C4ED1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7897AFBF" w14:textId="77777777" w:rsidTr="009963F3">
        <w:trPr>
          <w:trHeight w:val="227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DE0D5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B3AE9C" w14:textId="5CFE4267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Утечка элегаза в год, %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E59E1" w14:textId="22778B28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≤0,5%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8D31EB" w14:textId="77777777" w:rsid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E0B0A52" w14:textId="34DEB75C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C4ED1" w:rsidRPr="003C4ED1" w14:paraId="68C5B68C" w14:textId="77777777" w:rsidTr="009963F3">
        <w:trPr>
          <w:trHeight w:val="677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3E28EC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B4CD5C" w14:textId="3EB34068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технического обслуживания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1E61DF" w14:textId="77777777" w:rsidR="003C4ED1" w:rsidRPr="0076756B" w:rsidRDefault="003C4ED1" w:rsidP="003C4ED1">
            <w:pPr>
              <w:ind w:left="86" w:right="272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>Отсутствие необходимости ремонта в течении срока службы.</w:t>
            </w:r>
          </w:p>
          <w:p w14:paraId="0E7A7A0C" w14:textId="119DA1C6" w:rsidR="003C4ED1" w:rsidRPr="003C4ED1" w:rsidRDefault="003C4ED1" w:rsidP="003C4ED1">
            <w:pPr>
              <w:spacing w:after="0" w:line="240" w:lineRule="auto"/>
              <w:ind w:left="86" w:right="272" w:firstLine="5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 xml:space="preserve">Минимальный срок ТО </w:t>
            </w: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>не чаще 1 раза в 5 лет.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8E0D3" w14:textId="46C0E5ED" w:rsidR="003C4ED1" w:rsidRPr="003C4ED1" w:rsidRDefault="003C4ED1" w:rsidP="003C4ED1">
            <w:pPr>
              <w:spacing w:after="0" w:line="240" w:lineRule="auto"/>
              <w:ind w:left="86" w:right="272" w:firstLine="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</w:p>
        </w:tc>
      </w:tr>
      <w:tr w:rsidR="003C4ED1" w:rsidRPr="003C4ED1" w14:paraId="2E318530" w14:textId="77777777" w:rsidTr="009963F3">
        <w:trPr>
          <w:trHeight w:val="682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F90609" w14:textId="77777777" w:rsidR="003C4ED1" w:rsidRPr="003C4ED1" w:rsidRDefault="003C4ED1" w:rsidP="003C4ED1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692D56" w14:textId="18328855" w:rsidR="003C4ED1" w:rsidRPr="003C4ED1" w:rsidRDefault="003C4ED1" w:rsidP="003C4ED1">
            <w:pPr>
              <w:spacing w:after="0" w:line="240" w:lineRule="auto"/>
              <w:ind w:right="115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датчика плотности элегаза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FCFA34" w14:textId="045CBB13" w:rsidR="003C4ED1" w:rsidRPr="003C4ED1" w:rsidRDefault="003C4ED1" w:rsidP="003C4ED1">
            <w:pPr>
              <w:spacing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контактами для сигнализации рабочих и аварийных значений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17A569" w14:textId="7141A1F7" w:rsidR="003C4ED1" w:rsidRPr="003C4ED1" w:rsidRDefault="003C4ED1" w:rsidP="003C4ED1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7208B68B" w14:textId="77777777" w:rsidTr="009963F3">
        <w:trPr>
          <w:trHeight w:val="22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CF4653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C9A75B" w14:textId="24E5DB3E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2639A8" w14:textId="48197153" w:rsidR="003C4ED1" w:rsidRPr="003C4ED1" w:rsidRDefault="003C4ED1" w:rsidP="003C4ED1">
            <w:pPr>
              <w:spacing w:after="0" w:line="240" w:lineRule="auto"/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7EB594" w14:textId="7DEF7E02" w:rsidR="003C4ED1" w:rsidRPr="003C4ED1" w:rsidRDefault="003C4ED1" w:rsidP="003C4ED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20A930BB" w14:textId="77777777" w:rsidTr="009963F3">
        <w:trPr>
          <w:trHeight w:val="685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4FF326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3D6457" w14:textId="77777777" w:rsidR="003C4ED1" w:rsidRPr="0076756B" w:rsidRDefault="003C4ED1" w:rsidP="003C4E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монтажа</w:t>
            </w:r>
            <w:r w:rsidRPr="0076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>:</w:t>
            </w:r>
          </w:p>
          <w:p w14:paraId="393F5006" w14:textId="77777777" w:rsidR="003C4ED1" w:rsidRPr="0076756B" w:rsidRDefault="003C4ED1" w:rsidP="003C4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Отсутствие необходимости в шефмонтаже (при заправке элегазом) с сохранением гарантийных обязательств.</w:t>
            </w:r>
          </w:p>
          <w:p w14:paraId="4CEDB7AB" w14:textId="77777777" w:rsidR="003C4ED1" w:rsidRPr="0076756B" w:rsidRDefault="003C4ED1" w:rsidP="003C4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Либо обеспечить шефмонтаж.</w:t>
            </w:r>
          </w:p>
          <w:p w14:paraId="7230D453" w14:textId="56ABEB85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MD"/>
                <w14:ligatures w14:val="none"/>
              </w:rPr>
            </w:pP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Либо обучение (включая проезд и проживание), не менее 4-х, сотрудников в специализированном центре производителя предмет монтажа, наладки и ввода в эксплуатацию данного типа оборудования с последующей выдачей сертификатов на право выполнения этих работ и сохранением гарантийных</w:t>
            </w: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  <w:t xml:space="preserve"> обязательств на оборудование.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4E6166" w14:textId="219361CD" w:rsidR="003C4ED1" w:rsidRPr="003C4ED1" w:rsidRDefault="003C4ED1" w:rsidP="003C4ED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67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FB599A" w14:textId="19A819DE" w:rsidR="003C4ED1" w:rsidRPr="003C4ED1" w:rsidRDefault="003C4ED1" w:rsidP="003C4ED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2C7368A3" w14:textId="77777777" w:rsidTr="009963F3">
        <w:trPr>
          <w:trHeight w:val="230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BF29DD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B5B20A" w14:textId="78DC450A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Элегаз для первой заправки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7C10AA" w14:textId="113D40D0" w:rsidR="003C4ED1" w:rsidRPr="003C4ED1" w:rsidRDefault="003C4ED1" w:rsidP="003C4ED1">
            <w:pPr>
              <w:spacing w:after="0" w:line="240" w:lineRule="auto"/>
              <w:ind w:right="4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97F3DE" w14:textId="60F5203B" w:rsidR="003C4ED1" w:rsidRPr="003C4ED1" w:rsidRDefault="003C4ED1" w:rsidP="003C4E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5B75AFCC" w14:textId="77777777" w:rsidTr="009963F3">
        <w:trPr>
          <w:trHeight w:val="22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81F8A6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2CE46D" w14:textId="7CAC489B" w:rsidR="003C4ED1" w:rsidRPr="003C4ED1" w:rsidRDefault="003C4ED1" w:rsidP="003C4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Заправочное устройство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44078E" w14:textId="237D56E9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E2CA40" w14:textId="36E25552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2CF22C5E" w14:textId="77777777" w:rsidTr="009963F3">
        <w:trPr>
          <w:trHeight w:val="22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E607F0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CB726E" w14:textId="1D6A9AEB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Кривые предельных кратностей для соответствующих классов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F1C38C" w14:textId="4C992CC7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E7A6AE" w14:textId="23EFF51F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5E84F260" w14:textId="77777777" w:rsidTr="009963F3">
        <w:trPr>
          <w:trHeight w:val="22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9CCCBE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677083" w14:textId="5C83B5E7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типовых испытаний, проведенных в соответствии со стандартом IEC 6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ГОСТ Р МЭК 61869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4231D" w14:textId="7352AE2E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D3DAFD" w14:textId="479B60EE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117594D7" w14:textId="77777777" w:rsidTr="009963F3">
        <w:trPr>
          <w:trHeight w:val="22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33E3E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87A38B" w14:textId="4A1BBD5D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сертификации производителя согласно ISO 9001, ISO 45001/OHSAS 18001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ISO 14001 с описанием системы обеспечения качества и экологического менеджмента.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99EF3B" w14:textId="1A739C65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B54EB" w14:textId="2EE26CEB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177F719E" w14:textId="77777777" w:rsidTr="009963F3">
        <w:trPr>
          <w:trHeight w:val="22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DBAAEF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3980D2" w14:textId="1B947E63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испытательной и калибровочной лаборатории производителя аккредитованной в соответствии с ISO/IEC 17025 / ГОСТ ИСО/МЭК 17025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0FC4A3" w14:textId="56E03EE6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F7A4F0" w14:textId="3F7940C6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ED1" w:rsidRPr="003C4ED1" w14:paraId="215B88C5" w14:textId="77777777" w:rsidTr="009963F3">
        <w:trPr>
          <w:trHeight w:val="22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36797E" w14:textId="77777777" w:rsidR="003C4ED1" w:rsidRPr="003C4ED1" w:rsidRDefault="003C4ED1" w:rsidP="003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E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F8801" w14:textId="0B258175" w:rsidR="003C4ED1" w:rsidRPr="003C4ED1" w:rsidRDefault="003C4ED1" w:rsidP="003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 установке и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714ECE" w14:textId="20CA706E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8F068" w14:textId="29B6B7C2" w:rsidR="003C4ED1" w:rsidRPr="003C4ED1" w:rsidRDefault="003C4ED1" w:rsidP="003C4ED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B90CABF" w14:textId="77777777" w:rsidR="003C4ED1" w:rsidRDefault="003C4ED1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8441BA" w14:textId="77777777" w:rsidR="00DE2D0D" w:rsidRDefault="00DE2D0D" w:rsidP="00DE2D0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036594" w14:textId="77777777" w:rsidR="003C4ED1" w:rsidRDefault="003C4ED1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363458" w14:textId="77777777" w:rsidR="003C4ED1" w:rsidRPr="003A49EF" w:rsidRDefault="003C4ED1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87C4E3" w14:textId="77777777" w:rsidR="003A49EF" w:rsidRDefault="003A49EF" w:rsidP="00190D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85D7E2" w14:textId="77777777" w:rsidR="000C5604" w:rsidRDefault="000C5604" w:rsidP="00190D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3FF2F3" w14:textId="77777777" w:rsidR="000C5604" w:rsidRDefault="000C5604" w:rsidP="00190D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2F4EA" w14:textId="77777777" w:rsidR="003A49EF" w:rsidRPr="00190D9F" w:rsidRDefault="003A49EF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A49EF" w:rsidRPr="00190D9F" w:rsidSect="00421E7A">
      <w:pgSz w:w="16838" w:h="11906" w:orient="landscape"/>
      <w:pgMar w:top="850" w:right="96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CF"/>
    <w:rsid w:val="00073F28"/>
    <w:rsid w:val="00092DD2"/>
    <w:rsid w:val="000C5604"/>
    <w:rsid w:val="001258FE"/>
    <w:rsid w:val="00190D9F"/>
    <w:rsid w:val="0036552C"/>
    <w:rsid w:val="003A49EF"/>
    <w:rsid w:val="003C4ED1"/>
    <w:rsid w:val="003E69CD"/>
    <w:rsid w:val="00421E7A"/>
    <w:rsid w:val="004339E6"/>
    <w:rsid w:val="004A279E"/>
    <w:rsid w:val="0055180E"/>
    <w:rsid w:val="00791AFC"/>
    <w:rsid w:val="007F5594"/>
    <w:rsid w:val="008733CF"/>
    <w:rsid w:val="009E1802"/>
    <w:rsid w:val="00A60E19"/>
    <w:rsid w:val="00B17F23"/>
    <w:rsid w:val="00B85969"/>
    <w:rsid w:val="00B9798B"/>
    <w:rsid w:val="00C03F4D"/>
    <w:rsid w:val="00C05615"/>
    <w:rsid w:val="00C46783"/>
    <w:rsid w:val="00C7380D"/>
    <w:rsid w:val="00CF3C43"/>
    <w:rsid w:val="00DE2D0D"/>
    <w:rsid w:val="00E33154"/>
    <w:rsid w:val="00F11CA1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2EA0"/>
  <w15:chartTrackingRefBased/>
  <w15:docId w15:val="{72A51956-6670-43B8-9C84-0CC78EC1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9E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E646-5976-429E-B064-F16AE1ED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Дамаскина</dc:creator>
  <cp:keywords/>
  <dc:description/>
  <cp:lastModifiedBy>Зоряна Дамаскина</cp:lastModifiedBy>
  <cp:revision>25</cp:revision>
  <dcterms:created xsi:type="dcterms:W3CDTF">2023-07-07T06:41:00Z</dcterms:created>
  <dcterms:modified xsi:type="dcterms:W3CDTF">2024-02-14T13:53:00Z</dcterms:modified>
</cp:coreProperties>
</file>